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049C" w14:textId="608A7529" w:rsidR="00CA7401" w:rsidRDefault="008F76E0" w:rsidP="008F76E0">
      <w:r>
        <w:t>This is a solution of the D</w:t>
      </w:r>
      <w:r w:rsidR="005B465A">
        <w:t>M</w:t>
      </w:r>
      <w:r>
        <w:t xml:space="preserve">Community.org </w:t>
      </w:r>
      <w:hyperlink r:id="rId4" w:history="1">
        <w:r w:rsidRPr="008F76E0">
          <w:rPr>
            <w:rStyle w:val="Hyperlink"/>
          </w:rPr>
          <w:t>Challenge June-2021</w:t>
        </w:r>
      </w:hyperlink>
      <w:r>
        <w:t xml:space="preserve"> in Scala.</w:t>
      </w:r>
    </w:p>
    <w:p w14:paraId="604CEFAF" w14:textId="77777777" w:rsidR="008F76E0" w:rsidRDefault="008F76E0" w:rsidP="008F76E0">
      <w:r>
        <w:t>You do not need to install anything to execute it. C</w:t>
      </w:r>
      <w:r>
        <w:t xml:space="preserve">opy/paste the code </w:t>
      </w:r>
      <w:r>
        <w:t xml:space="preserve">below </w:t>
      </w:r>
      <w:r>
        <w:t xml:space="preserve">into Scala REPL at </w:t>
      </w:r>
      <w:hyperlink r:id="rId5" w:history="1">
        <w:r>
          <w:rPr>
            <w:rStyle w:val="Hyperlink"/>
          </w:rPr>
          <w:t>https://scastie.scala-lang.org/</w:t>
        </w:r>
      </w:hyperlink>
      <w:r>
        <w:t xml:space="preserve">. </w:t>
      </w:r>
      <w:r>
        <w:t xml:space="preserve">When you click "Save" the code </w:t>
      </w:r>
      <w:r>
        <w:t>will be</w:t>
      </w:r>
      <w:r>
        <w:t xml:space="preserve"> executed</w:t>
      </w:r>
      <w:r>
        <w:t xml:space="preserve"> and will produce:</w:t>
      </w:r>
    </w:p>
    <w:p w14:paraId="565CE53D" w14:textId="54822BE2" w:rsidR="008F76E0" w:rsidRDefault="008F76E0" w:rsidP="008F76E0">
      <w:r>
        <w:t>“Gold is in box 2”</w:t>
      </w:r>
    </w:p>
    <w:p w14:paraId="2096660B" w14:textId="4DC51EE2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aur" w:hAnsi="Centaur"/>
          <w:color w:val="CC7832"/>
          <w:sz w:val="22"/>
          <w:szCs w:val="22"/>
        </w:rPr>
        <w:t>c</w:t>
      </w:r>
      <w:r w:rsidRPr="005B465A">
        <w:rPr>
          <w:rFonts w:ascii="Century Schoolbook" w:hAnsi="Century Schoolbook"/>
          <w:color w:val="CC7832"/>
        </w:rPr>
        <w:t xml:space="preserve">ase class </w:t>
      </w:r>
      <w:r w:rsidRPr="005B465A">
        <w:rPr>
          <w:rFonts w:ascii="Century Schoolbook" w:hAnsi="Century Schoolbook"/>
          <w:color w:val="A9B7C6"/>
        </w:rPr>
        <w:t xml:space="preserve">Statement( box: </w:t>
      </w:r>
      <w:r w:rsidRPr="005B465A">
        <w:rPr>
          <w:rFonts w:ascii="Century Schoolbook" w:hAnsi="Century Schoolbook"/>
          <w:color w:val="CC7832"/>
        </w:rPr>
        <w:t xml:space="preserve">Int, </w:t>
      </w:r>
      <w:r w:rsidRPr="005B465A">
        <w:rPr>
          <w:rFonts w:ascii="Century Schoolbook" w:hAnsi="Century Schoolbook"/>
          <w:color w:val="A9B7C6"/>
        </w:rPr>
        <w:t xml:space="preserve">containsGold: </w:t>
      </w:r>
      <w:r w:rsidRPr="005B465A">
        <w:rPr>
          <w:rFonts w:ascii="Century Schoolbook" w:hAnsi="Century Schoolbook"/>
          <w:color w:val="CC7832"/>
        </w:rPr>
        <w:t>Boolean</w:t>
      </w:r>
      <w:r w:rsidRPr="005B465A">
        <w:rPr>
          <w:rFonts w:ascii="Century Schoolbook" w:hAnsi="Century Schoolbook"/>
          <w:color w:val="A9B7C6"/>
        </w:rPr>
        <w:t>) {</w:t>
      </w:r>
      <w:r w:rsidRPr="005B465A">
        <w:rPr>
          <w:rFonts w:ascii="Century Schoolbook" w:hAnsi="Century Schoolbook"/>
          <w:color w:val="A9B7C6"/>
        </w:rPr>
        <w:br/>
      </w:r>
    </w:p>
    <w:p w14:paraId="44D57389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CC7832"/>
        </w:rPr>
        <w:t xml:space="preserve">def </w:t>
      </w:r>
      <w:r w:rsidRPr="005B465A">
        <w:rPr>
          <w:rFonts w:ascii="Century Schoolbook" w:hAnsi="Century Schoolbook"/>
          <w:color w:val="FFC66D"/>
        </w:rPr>
        <w:t>contradicts</w:t>
      </w:r>
      <w:r w:rsidRPr="005B465A">
        <w:rPr>
          <w:rFonts w:ascii="Century Schoolbook" w:hAnsi="Century Schoolbook"/>
          <w:color w:val="A9B7C6"/>
        </w:rPr>
        <w:t>(other:Statement) = (other.box == box) &amp;&amp; (other.containsGold != containsGold)</w:t>
      </w:r>
      <w:r w:rsidRPr="005B465A">
        <w:rPr>
          <w:rFonts w:ascii="Century Schoolbook" w:hAnsi="Century Schoolbook"/>
          <w:color w:val="A9B7C6"/>
        </w:rPr>
        <w:br/>
      </w:r>
    </w:p>
    <w:p w14:paraId="4BBE29CF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CC7832"/>
        </w:rPr>
        <w:t xml:space="preserve">def </w:t>
      </w:r>
      <w:r w:rsidRPr="005B465A">
        <w:rPr>
          <w:rFonts w:ascii="Century Schoolbook" w:hAnsi="Century Schoolbook"/>
          <w:color w:val="FFC66D"/>
        </w:rPr>
        <w:t xml:space="preserve">flip </w:t>
      </w:r>
      <w:r w:rsidRPr="005B465A">
        <w:rPr>
          <w:rFonts w:ascii="Century Schoolbook" w:hAnsi="Century Schoolbook"/>
          <w:color w:val="A9B7C6"/>
        </w:rPr>
        <w:t xml:space="preserve">= </w:t>
      </w:r>
      <w:r w:rsidRPr="005B465A">
        <w:rPr>
          <w:rFonts w:ascii="Century Schoolbook" w:hAnsi="Century Schoolbook"/>
          <w:i/>
          <w:iCs/>
          <w:color w:val="A9B7C6"/>
        </w:rPr>
        <w:t>Statement</w:t>
      </w:r>
      <w:r w:rsidRPr="005B465A">
        <w:rPr>
          <w:rFonts w:ascii="Century Schoolbook" w:hAnsi="Century Schoolbook"/>
          <w:color w:val="A9B7C6"/>
        </w:rPr>
        <w:t>(box</w:t>
      </w:r>
      <w:r w:rsidRPr="005B465A">
        <w:rPr>
          <w:rFonts w:ascii="Century Schoolbook" w:hAnsi="Century Schoolbook"/>
          <w:color w:val="CC7832"/>
        </w:rPr>
        <w:t xml:space="preserve">, </w:t>
      </w:r>
      <w:r w:rsidRPr="005B465A">
        <w:rPr>
          <w:rFonts w:ascii="Century Schoolbook" w:hAnsi="Century Schoolbook"/>
          <w:color w:val="A9B7C6"/>
        </w:rPr>
        <w:t>!containsGold)</w:t>
      </w:r>
      <w:r w:rsidRPr="005B465A">
        <w:rPr>
          <w:rFonts w:ascii="Century Schoolbook" w:hAnsi="Century Schoolbook"/>
          <w:color w:val="A9B7C6"/>
        </w:rPr>
        <w:br/>
      </w:r>
    </w:p>
    <w:p w14:paraId="5956B846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>}</w:t>
      </w:r>
      <w:r w:rsidRPr="005B465A">
        <w:rPr>
          <w:rFonts w:ascii="Century Schoolbook" w:hAnsi="Century Schoolbook"/>
          <w:color w:val="A9B7C6"/>
        </w:rPr>
        <w:br/>
      </w:r>
    </w:p>
    <w:p w14:paraId="6EE8399B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CC7832"/>
        </w:rPr>
        <w:t xml:space="preserve">object </w:t>
      </w:r>
      <w:r w:rsidRPr="005B465A">
        <w:rPr>
          <w:rFonts w:ascii="Century Schoolbook" w:hAnsi="Century Schoolbook"/>
          <w:color w:val="A9B7C6"/>
        </w:rPr>
        <w:t xml:space="preserve">Solver </w:t>
      </w:r>
      <w:r w:rsidRPr="005B465A">
        <w:rPr>
          <w:rFonts w:ascii="Century Schoolbook" w:hAnsi="Century Schoolbook"/>
          <w:color w:val="CC7832"/>
        </w:rPr>
        <w:t xml:space="preserve">extends </w:t>
      </w:r>
      <w:r w:rsidRPr="005B465A">
        <w:rPr>
          <w:rFonts w:ascii="Century Schoolbook" w:hAnsi="Century Schoolbook"/>
          <w:color w:val="A9B7C6"/>
        </w:rPr>
        <w:t>App {</w:t>
      </w:r>
      <w:r w:rsidRPr="005B465A">
        <w:rPr>
          <w:rFonts w:ascii="Century Schoolbook" w:hAnsi="Century Schoolbook"/>
          <w:color w:val="A9B7C6"/>
        </w:rPr>
        <w:br/>
      </w:r>
    </w:p>
    <w:p w14:paraId="5DF6E9E4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CC7832"/>
        </w:rPr>
        <w:t xml:space="preserve">val </w:t>
      </w:r>
      <w:r w:rsidRPr="005B465A">
        <w:rPr>
          <w:rFonts w:ascii="Century Schoolbook" w:hAnsi="Century Schoolbook"/>
          <w:i/>
          <w:iCs/>
          <w:color w:val="9876AA"/>
        </w:rPr>
        <w:t xml:space="preserve">puzzle </w:t>
      </w:r>
      <w:r w:rsidRPr="005B465A">
        <w:rPr>
          <w:rFonts w:ascii="Century Schoolbook" w:hAnsi="Century Schoolbook"/>
          <w:color w:val="A9B7C6"/>
        </w:rPr>
        <w:t xml:space="preserve">= </w:t>
      </w:r>
      <w:r w:rsidRPr="005B465A">
        <w:rPr>
          <w:rFonts w:ascii="Century Schoolbook" w:hAnsi="Century Schoolbook"/>
          <w:i/>
          <w:iCs/>
          <w:color w:val="9876AA"/>
        </w:rPr>
        <w:t>List</w:t>
      </w:r>
      <w:r w:rsidRPr="005B465A">
        <w:rPr>
          <w:rFonts w:ascii="Century Schoolbook" w:hAnsi="Century Schoolbook"/>
          <w:color w:val="A9B7C6"/>
        </w:rPr>
        <w:t>(</w:t>
      </w:r>
      <w:r w:rsidRPr="005B465A">
        <w:rPr>
          <w:rFonts w:ascii="Century Schoolbook" w:hAnsi="Century Schoolbook"/>
          <w:i/>
          <w:iCs/>
          <w:color w:val="A9B7C6"/>
        </w:rPr>
        <w:t>Statement</w:t>
      </w:r>
      <w:r w:rsidRPr="005B465A">
        <w:rPr>
          <w:rFonts w:ascii="Century Schoolbook" w:hAnsi="Century Schoolbook"/>
          <w:color w:val="A9B7C6"/>
        </w:rPr>
        <w:t>(</w:t>
      </w:r>
      <w:r w:rsidRPr="005B465A">
        <w:rPr>
          <w:rFonts w:ascii="Century Schoolbook" w:hAnsi="Century Schoolbook"/>
          <w:color w:val="6897BB"/>
        </w:rPr>
        <w:t>1</w:t>
      </w:r>
      <w:r w:rsidRPr="005B465A">
        <w:rPr>
          <w:rFonts w:ascii="Century Schoolbook" w:hAnsi="Century Schoolbook"/>
          <w:color w:val="CC7832"/>
        </w:rPr>
        <w:t>,true</w:t>
      </w:r>
      <w:r w:rsidRPr="005B465A">
        <w:rPr>
          <w:rFonts w:ascii="Century Schoolbook" w:hAnsi="Century Schoolbook"/>
          <w:color w:val="A9B7C6"/>
        </w:rPr>
        <w:t>)</w:t>
      </w:r>
      <w:r w:rsidRPr="005B465A">
        <w:rPr>
          <w:rFonts w:ascii="Century Schoolbook" w:hAnsi="Century Schoolbook"/>
          <w:color w:val="CC7832"/>
        </w:rPr>
        <w:t xml:space="preserve">, </w:t>
      </w:r>
      <w:r w:rsidRPr="005B465A">
        <w:rPr>
          <w:rFonts w:ascii="Century Schoolbook" w:hAnsi="Century Schoolbook"/>
          <w:i/>
          <w:iCs/>
          <w:color w:val="A9B7C6"/>
        </w:rPr>
        <w:t>Statement</w:t>
      </w:r>
      <w:r w:rsidRPr="005B465A">
        <w:rPr>
          <w:rFonts w:ascii="Century Schoolbook" w:hAnsi="Century Schoolbook"/>
          <w:color w:val="A9B7C6"/>
        </w:rPr>
        <w:t>(</w:t>
      </w:r>
      <w:r w:rsidRPr="005B465A">
        <w:rPr>
          <w:rFonts w:ascii="Century Schoolbook" w:hAnsi="Century Schoolbook"/>
          <w:color w:val="6897BB"/>
        </w:rPr>
        <w:t>2</w:t>
      </w:r>
      <w:r w:rsidRPr="005B465A">
        <w:rPr>
          <w:rFonts w:ascii="Century Schoolbook" w:hAnsi="Century Schoolbook"/>
          <w:color w:val="CC7832"/>
        </w:rPr>
        <w:t>,false</w:t>
      </w:r>
      <w:r w:rsidRPr="005B465A">
        <w:rPr>
          <w:rFonts w:ascii="Century Schoolbook" w:hAnsi="Century Schoolbook"/>
          <w:color w:val="A9B7C6"/>
        </w:rPr>
        <w:t>)</w:t>
      </w:r>
      <w:r w:rsidRPr="005B465A">
        <w:rPr>
          <w:rFonts w:ascii="Century Schoolbook" w:hAnsi="Century Schoolbook"/>
          <w:color w:val="CC7832"/>
        </w:rPr>
        <w:t xml:space="preserve">, </w:t>
      </w:r>
      <w:r w:rsidRPr="005B465A">
        <w:rPr>
          <w:rFonts w:ascii="Century Schoolbook" w:hAnsi="Century Schoolbook"/>
          <w:i/>
          <w:iCs/>
          <w:color w:val="A9B7C6"/>
        </w:rPr>
        <w:t>Statement</w:t>
      </w:r>
      <w:r w:rsidRPr="005B465A">
        <w:rPr>
          <w:rFonts w:ascii="Century Schoolbook" w:hAnsi="Century Schoolbook"/>
          <w:color w:val="A9B7C6"/>
        </w:rPr>
        <w:t>(</w:t>
      </w:r>
      <w:r w:rsidRPr="005B465A">
        <w:rPr>
          <w:rFonts w:ascii="Century Schoolbook" w:hAnsi="Century Schoolbook"/>
          <w:color w:val="6897BB"/>
        </w:rPr>
        <w:t>1</w:t>
      </w:r>
      <w:r w:rsidRPr="005B465A">
        <w:rPr>
          <w:rFonts w:ascii="Century Schoolbook" w:hAnsi="Century Schoolbook"/>
          <w:color w:val="CC7832"/>
        </w:rPr>
        <w:t>,false</w:t>
      </w:r>
      <w:r w:rsidRPr="005B465A">
        <w:rPr>
          <w:rFonts w:ascii="Century Schoolbook" w:hAnsi="Century Schoolbook"/>
          <w:color w:val="A9B7C6"/>
        </w:rPr>
        <w:t>) )</w:t>
      </w:r>
      <w:r w:rsidRPr="005B465A">
        <w:rPr>
          <w:rFonts w:ascii="Century Schoolbook" w:hAnsi="Century Schoolbook"/>
          <w:color w:val="A9B7C6"/>
        </w:rPr>
        <w:br/>
      </w:r>
    </w:p>
    <w:p w14:paraId="6477AFF6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808080"/>
        </w:rPr>
        <w:t>// first we need to simplify the dataset, let's flip statements so there is only one false statement</w:t>
      </w:r>
      <w:r w:rsidRPr="005B465A">
        <w:rPr>
          <w:rFonts w:ascii="Century Schoolbook" w:hAnsi="Century Schoolbook"/>
          <w:color w:val="808080"/>
        </w:rPr>
        <w:br/>
        <w:t xml:space="preserve">  </w:t>
      </w:r>
      <w:r w:rsidRPr="005B465A">
        <w:rPr>
          <w:rFonts w:ascii="Century Schoolbook" w:hAnsi="Century Schoolbook"/>
          <w:color w:val="CC7832"/>
        </w:rPr>
        <w:t xml:space="preserve">val </w:t>
      </w:r>
      <w:r w:rsidRPr="005B465A">
        <w:rPr>
          <w:rFonts w:ascii="Century Schoolbook" w:hAnsi="Century Schoolbook"/>
          <w:i/>
          <w:iCs/>
          <w:color w:val="9876AA"/>
        </w:rPr>
        <w:t xml:space="preserve">statements </w:t>
      </w:r>
      <w:r w:rsidRPr="005B465A">
        <w:rPr>
          <w:rFonts w:ascii="Century Schoolbook" w:hAnsi="Century Schoolbook"/>
          <w:color w:val="A9B7C6"/>
        </w:rPr>
        <w:t xml:space="preserve">= </w:t>
      </w:r>
      <w:r w:rsidRPr="005B465A">
        <w:rPr>
          <w:rFonts w:ascii="Century Schoolbook" w:hAnsi="Century Schoolbook"/>
          <w:i/>
          <w:iCs/>
          <w:color w:val="9876AA"/>
        </w:rPr>
        <w:t>puzzle</w:t>
      </w:r>
      <w:r w:rsidRPr="005B465A">
        <w:rPr>
          <w:rFonts w:ascii="Century Schoolbook" w:hAnsi="Century Schoolbook"/>
          <w:color w:val="A9B7C6"/>
        </w:rPr>
        <w:t>.map( _.flip )</w:t>
      </w:r>
      <w:r w:rsidRPr="005B465A">
        <w:rPr>
          <w:rFonts w:ascii="Century Schoolbook" w:hAnsi="Century Schoolbook"/>
          <w:color w:val="A9B7C6"/>
        </w:rPr>
        <w:br/>
      </w:r>
    </w:p>
    <w:p w14:paraId="5EA64BEE" w14:textId="77777777" w:rsidR="008F76E0" w:rsidRPr="005B465A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808080"/>
        </w:rPr>
        <w:t>// let's try to flip each statement until all three are true</w:t>
      </w:r>
      <w:r w:rsidRPr="005B465A">
        <w:rPr>
          <w:rFonts w:ascii="Century Schoolbook" w:hAnsi="Century Schoolbook"/>
          <w:color w:val="808080"/>
        </w:rPr>
        <w:br/>
        <w:t xml:space="preserve">  </w:t>
      </w:r>
      <w:r w:rsidRPr="005B465A">
        <w:rPr>
          <w:rFonts w:ascii="Century Schoolbook" w:hAnsi="Century Schoolbook"/>
          <w:color w:val="CC7832"/>
        </w:rPr>
        <w:t>for</w:t>
      </w:r>
      <w:r w:rsidRPr="005B465A">
        <w:rPr>
          <w:rFonts w:ascii="Century Schoolbook" w:hAnsi="Century Schoolbook"/>
          <w:color w:val="A9B7C6"/>
        </w:rPr>
        <w:t xml:space="preserve">( st &lt;- </w:t>
      </w:r>
      <w:r w:rsidRPr="005B465A">
        <w:rPr>
          <w:rFonts w:ascii="Century Schoolbook" w:hAnsi="Century Schoolbook"/>
          <w:i/>
          <w:iCs/>
          <w:color w:val="9876AA"/>
        </w:rPr>
        <w:t xml:space="preserve">statements </w:t>
      </w:r>
      <w:r w:rsidRPr="005B465A">
        <w:rPr>
          <w:rFonts w:ascii="Century Schoolbook" w:hAnsi="Century Schoolbook"/>
          <w:color w:val="A9B7C6"/>
        </w:rPr>
        <w:t>) {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color w:val="CC7832"/>
        </w:rPr>
        <w:t xml:space="preserve">val </w:t>
      </w:r>
      <w:r w:rsidRPr="005B465A">
        <w:rPr>
          <w:rFonts w:ascii="Century Schoolbook" w:hAnsi="Century Schoolbook"/>
          <w:color w:val="A9B7C6"/>
        </w:rPr>
        <w:t xml:space="preserve">list = </w:t>
      </w:r>
      <w:r w:rsidRPr="005B465A">
        <w:rPr>
          <w:rFonts w:ascii="Century Schoolbook" w:hAnsi="Century Schoolbook"/>
          <w:i/>
          <w:iCs/>
          <w:color w:val="9876AA"/>
        </w:rPr>
        <w:t>statements</w:t>
      </w:r>
      <w:r w:rsidRPr="005B465A">
        <w:rPr>
          <w:rFonts w:ascii="Century Schoolbook" w:hAnsi="Century Schoolbook"/>
          <w:color w:val="A9B7C6"/>
        </w:rPr>
        <w:t xml:space="preserve">.map( x =&gt; </w:t>
      </w:r>
      <w:r w:rsidRPr="005B465A">
        <w:rPr>
          <w:rFonts w:ascii="Century Schoolbook" w:hAnsi="Century Schoolbook"/>
          <w:color w:val="CC7832"/>
        </w:rPr>
        <w:t xml:space="preserve">if </w:t>
      </w:r>
      <w:r w:rsidRPr="005B465A">
        <w:rPr>
          <w:rFonts w:ascii="Century Schoolbook" w:hAnsi="Century Schoolbook"/>
          <w:color w:val="A9B7C6"/>
        </w:rPr>
        <w:t xml:space="preserve">(x == st) st.flip </w:t>
      </w:r>
      <w:r w:rsidRPr="005B465A">
        <w:rPr>
          <w:rFonts w:ascii="Century Schoolbook" w:hAnsi="Century Schoolbook"/>
          <w:color w:val="CC7832"/>
        </w:rPr>
        <w:t xml:space="preserve">else </w:t>
      </w:r>
      <w:r w:rsidRPr="005B465A">
        <w:rPr>
          <w:rFonts w:ascii="Century Schoolbook" w:hAnsi="Century Schoolbook"/>
          <w:color w:val="A9B7C6"/>
        </w:rPr>
        <w:t>x )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i/>
          <w:iCs/>
          <w:color w:val="A9B7C6"/>
        </w:rPr>
        <w:t>findSolution</w:t>
      </w:r>
      <w:r w:rsidRPr="005B465A">
        <w:rPr>
          <w:rFonts w:ascii="Century Schoolbook" w:hAnsi="Century Schoolbook"/>
          <w:color w:val="A9B7C6"/>
        </w:rPr>
        <w:t xml:space="preserve">(list) </w:t>
      </w:r>
      <w:r w:rsidRPr="005B465A">
        <w:rPr>
          <w:rFonts w:ascii="Century Schoolbook" w:hAnsi="Century Schoolbook"/>
          <w:color w:val="CC7832"/>
        </w:rPr>
        <w:t xml:space="preserve">match </w:t>
      </w:r>
      <w:r w:rsidRPr="005B465A">
        <w:rPr>
          <w:rFonts w:ascii="Century Schoolbook" w:hAnsi="Century Schoolbook"/>
          <w:color w:val="A9B7C6"/>
        </w:rPr>
        <w:t>{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case </w:t>
      </w:r>
      <w:r w:rsidRPr="005B465A">
        <w:rPr>
          <w:rFonts w:ascii="Century Schoolbook" w:hAnsi="Century Schoolbook"/>
          <w:i/>
          <w:iCs/>
          <w:color w:val="A9B7C6"/>
        </w:rPr>
        <w:t>Some</w:t>
      </w:r>
      <w:r w:rsidRPr="005B465A">
        <w:rPr>
          <w:rFonts w:ascii="Century Schoolbook" w:hAnsi="Century Schoolbook"/>
          <w:color w:val="A9B7C6"/>
        </w:rPr>
        <w:t xml:space="preserve">(box) =&gt; </w:t>
      </w:r>
      <w:r w:rsidRPr="005B465A">
        <w:rPr>
          <w:rFonts w:ascii="Century Schoolbook" w:hAnsi="Century Schoolbook"/>
          <w:i/>
          <w:iCs/>
          <w:color w:val="A9B7C6"/>
        </w:rPr>
        <w:t>print</w:t>
      </w:r>
      <w:r w:rsidRPr="005B465A">
        <w:rPr>
          <w:rFonts w:ascii="Century Schoolbook" w:hAnsi="Century Schoolbook"/>
          <w:color w:val="A9B7C6"/>
        </w:rPr>
        <w:t xml:space="preserve">( </w:t>
      </w:r>
      <w:r w:rsidRPr="005B465A">
        <w:rPr>
          <w:rFonts w:ascii="Century Schoolbook" w:hAnsi="Century Schoolbook"/>
          <w:color w:val="6A8759"/>
        </w:rPr>
        <w:t xml:space="preserve">"Gold is in box " </w:t>
      </w:r>
      <w:r w:rsidRPr="005B465A">
        <w:rPr>
          <w:rFonts w:ascii="Century Schoolbook" w:hAnsi="Century Schoolbook"/>
          <w:color w:val="A9B7C6"/>
        </w:rPr>
        <w:t>+ box )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case </w:t>
      </w:r>
      <w:r w:rsidRPr="005B465A">
        <w:rPr>
          <w:rFonts w:ascii="Century Schoolbook" w:hAnsi="Century Schoolbook"/>
          <w:color w:val="A9B7C6"/>
        </w:rPr>
        <w:t xml:space="preserve">_ =&gt; </w:t>
      </w:r>
      <w:r w:rsidRPr="005B465A">
        <w:rPr>
          <w:rFonts w:ascii="Century Schoolbook" w:hAnsi="Century Schoolbook"/>
          <w:color w:val="808080"/>
        </w:rPr>
        <w:t>// nothing</w:t>
      </w:r>
      <w:r w:rsidRPr="005B465A">
        <w:rPr>
          <w:rFonts w:ascii="Century Schoolbook" w:hAnsi="Century Schoolbook"/>
          <w:color w:val="808080"/>
        </w:rPr>
        <w:br/>
        <w:t xml:space="preserve">    </w:t>
      </w:r>
      <w:r w:rsidRPr="005B465A">
        <w:rPr>
          <w:rFonts w:ascii="Century Schoolbook" w:hAnsi="Century Schoolbook"/>
          <w:color w:val="A9B7C6"/>
        </w:rPr>
        <w:t>}</w:t>
      </w:r>
      <w:r w:rsidRPr="005B465A">
        <w:rPr>
          <w:rFonts w:ascii="Century Schoolbook" w:hAnsi="Century Schoolbook"/>
          <w:color w:val="A9B7C6"/>
        </w:rPr>
        <w:br/>
        <w:t xml:space="preserve">  }</w:t>
      </w:r>
      <w:r w:rsidRPr="005B465A">
        <w:rPr>
          <w:rFonts w:ascii="Century Schoolbook" w:hAnsi="Century Schoolbook"/>
          <w:color w:val="A9B7C6"/>
        </w:rPr>
        <w:br/>
      </w:r>
    </w:p>
    <w:p w14:paraId="2CBBC1F4" w14:textId="3EBA5C2C" w:rsidR="008F76E0" w:rsidRDefault="008F76E0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  <w:r w:rsidRPr="005B465A">
        <w:rPr>
          <w:rFonts w:ascii="Century Schoolbook" w:hAnsi="Century Schoolbook"/>
          <w:color w:val="A9B7C6"/>
        </w:rPr>
        <w:t xml:space="preserve">  </w:t>
      </w:r>
      <w:r w:rsidRPr="005B465A">
        <w:rPr>
          <w:rFonts w:ascii="Century Schoolbook" w:hAnsi="Century Schoolbook"/>
          <w:color w:val="CC7832"/>
        </w:rPr>
        <w:t xml:space="preserve">def </w:t>
      </w:r>
      <w:r w:rsidRPr="005B465A">
        <w:rPr>
          <w:rFonts w:ascii="Century Schoolbook" w:hAnsi="Century Schoolbook"/>
          <w:color w:val="FFC66D"/>
        </w:rPr>
        <w:t>findSolution</w:t>
      </w:r>
      <w:r w:rsidRPr="005B465A">
        <w:rPr>
          <w:rFonts w:ascii="Century Schoolbook" w:hAnsi="Century Schoolbook"/>
          <w:color w:val="A9B7C6"/>
        </w:rPr>
        <w:t xml:space="preserve">( statements: </w:t>
      </w:r>
      <w:r w:rsidRPr="005B465A">
        <w:rPr>
          <w:rFonts w:ascii="Century Schoolbook" w:hAnsi="Century Schoolbook"/>
          <w:color w:val="4E807D"/>
        </w:rPr>
        <w:t>List</w:t>
      </w:r>
      <w:r w:rsidRPr="005B465A">
        <w:rPr>
          <w:rFonts w:ascii="Century Schoolbook" w:hAnsi="Century Schoolbook"/>
          <w:color w:val="A9B7C6"/>
        </w:rPr>
        <w:t>[Statement] ): Option[</w:t>
      </w:r>
      <w:r w:rsidRPr="005B465A">
        <w:rPr>
          <w:rFonts w:ascii="Century Schoolbook" w:hAnsi="Century Schoolbook"/>
          <w:color w:val="CC7832"/>
        </w:rPr>
        <w:t>Int</w:t>
      </w:r>
      <w:r w:rsidRPr="005B465A">
        <w:rPr>
          <w:rFonts w:ascii="Century Schoolbook" w:hAnsi="Century Schoolbook"/>
          <w:color w:val="A9B7C6"/>
        </w:rPr>
        <w:t>] = {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color w:val="CC7832"/>
        </w:rPr>
        <w:t xml:space="preserve">if </w:t>
      </w:r>
      <w:r w:rsidRPr="005B465A">
        <w:rPr>
          <w:rFonts w:ascii="Century Schoolbook" w:hAnsi="Century Schoolbook"/>
          <w:color w:val="A9B7C6"/>
        </w:rPr>
        <w:t>( !</w:t>
      </w:r>
      <w:r w:rsidRPr="005B465A">
        <w:rPr>
          <w:rFonts w:ascii="Century Schoolbook" w:hAnsi="Century Schoolbook"/>
          <w:i/>
          <w:iCs/>
          <w:color w:val="A9B7C6"/>
        </w:rPr>
        <w:t>valid</w:t>
      </w:r>
      <w:r w:rsidRPr="005B465A">
        <w:rPr>
          <w:rFonts w:ascii="Century Schoolbook" w:hAnsi="Century Schoolbook"/>
          <w:color w:val="A9B7C6"/>
        </w:rPr>
        <w:t>(statements) ) {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return </w:t>
      </w:r>
      <w:r w:rsidRPr="005B465A">
        <w:rPr>
          <w:rFonts w:ascii="Century Schoolbook" w:hAnsi="Century Schoolbook"/>
          <w:color w:val="A9B7C6"/>
        </w:rPr>
        <w:t>None</w:t>
      </w:r>
      <w:r w:rsidRPr="005B465A">
        <w:rPr>
          <w:rFonts w:ascii="Century Schoolbook" w:hAnsi="Century Schoolbook"/>
          <w:color w:val="A9B7C6"/>
        </w:rPr>
        <w:br/>
        <w:t xml:space="preserve">    }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color w:val="808080"/>
        </w:rPr>
        <w:t>// solution is found when there is only one box that has gold</w:t>
      </w:r>
      <w:r w:rsidRPr="005B465A">
        <w:rPr>
          <w:rFonts w:ascii="Century Schoolbook" w:hAnsi="Century Schoolbook"/>
          <w:color w:val="808080"/>
        </w:rPr>
        <w:br/>
        <w:t xml:space="preserve">    </w:t>
      </w:r>
      <w:r w:rsidRPr="005B465A">
        <w:rPr>
          <w:rFonts w:ascii="Century Schoolbook" w:hAnsi="Century Schoolbook"/>
          <w:color w:val="CC7832"/>
        </w:rPr>
        <w:t xml:space="preserve">val </w:t>
      </w:r>
      <w:r w:rsidRPr="005B465A">
        <w:rPr>
          <w:rFonts w:ascii="Century Schoolbook" w:hAnsi="Century Schoolbook"/>
          <w:color w:val="A9B7C6"/>
        </w:rPr>
        <w:t>possibleBoxes = statements.filter( _.containsGold ).map( _.box ).distinct</w:t>
      </w:r>
      <w:r w:rsidRPr="005B465A">
        <w:rPr>
          <w:rFonts w:ascii="Century Schoolbook" w:hAnsi="Century Schoolbook"/>
          <w:color w:val="A9B7C6"/>
        </w:rPr>
        <w:br/>
        <w:t xml:space="preserve">    possibleBoxes </w:t>
      </w:r>
      <w:r w:rsidRPr="005B465A">
        <w:rPr>
          <w:rFonts w:ascii="Century Schoolbook" w:hAnsi="Century Schoolbook"/>
          <w:color w:val="CC7832"/>
        </w:rPr>
        <w:t xml:space="preserve">match </w:t>
      </w:r>
      <w:r w:rsidRPr="005B465A">
        <w:rPr>
          <w:rFonts w:ascii="Century Schoolbook" w:hAnsi="Century Schoolbook"/>
          <w:color w:val="A9B7C6"/>
        </w:rPr>
        <w:t>{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case </w:t>
      </w:r>
      <w:r w:rsidRPr="005B465A">
        <w:rPr>
          <w:rFonts w:ascii="Century Schoolbook" w:hAnsi="Century Schoolbook"/>
          <w:color w:val="A9B7C6"/>
        </w:rPr>
        <w:t xml:space="preserve">Seq(box) =&gt; </w:t>
      </w:r>
      <w:r w:rsidRPr="005B465A">
        <w:rPr>
          <w:rFonts w:ascii="Century Schoolbook" w:hAnsi="Century Schoolbook"/>
          <w:i/>
          <w:iCs/>
          <w:color w:val="A9B7C6"/>
        </w:rPr>
        <w:t>Some</w:t>
      </w:r>
      <w:r w:rsidRPr="005B465A">
        <w:rPr>
          <w:rFonts w:ascii="Century Schoolbook" w:hAnsi="Century Schoolbook"/>
          <w:color w:val="A9B7C6"/>
        </w:rPr>
        <w:t>(box)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case </w:t>
      </w:r>
      <w:r w:rsidRPr="005B465A">
        <w:rPr>
          <w:rFonts w:ascii="Century Schoolbook" w:hAnsi="Century Schoolbook"/>
          <w:color w:val="A9B7C6"/>
        </w:rPr>
        <w:t>_ =&gt; None</w:t>
      </w:r>
      <w:r w:rsidRPr="005B465A">
        <w:rPr>
          <w:rFonts w:ascii="Century Schoolbook" w:hAnsi="Century Schoolbook"/>
          <w:color w:val="A9B7C6"/>
        </w:rPr>
        <w:br/>
        <w:t xml:space="preserve">    }</w:t>
      </w:r>
      <w:r w:rsidRPr="005B465A">
        <w:rPr>
          <w:rFonts w:ascii="Century Schoolbook" w:hAnsi="Century Schoolbook"/>
          <w:color w:val="A9B7C6"/>
        </w:rPr>
        <w:br/>
        <w:t xml:space="preserve">  }</w:t>
      </w:r>
      <w:r w:rsidRPr="005B465A">
        <w:rPr>
          <w:rFonts w:ascii="Century Schoolbook" w:hAnsi="Century Schoolbook"/>
          <w:color w:val="A9B7C6"/>
        </w:rPr>
        <w:br/>
        <w:t xml:space="preserve">  </w:t>
      </w:r>
      <w:r w:rsidRPr="005B465A">
        <w:rPr>
          <w:rFonts w:ascii="Century Schoolbook" w:hAnsi="Century Schoolbook"/>
          <w:color w:val="808080"/>
        </w:rPr>
        <w:t>// validate that statements do not contradict each other</w:t>
      </w:r>
      <w:r w:rsidRPr="005B465A">
        <w:rPr>
          <w:rFonts w:ascii="Century Schoolbook" w:hAnsi="Century Schoolbook"/>
          <w:color w:val="808080"/>
        </w:rPr>
        <w:br/>
        <w:t xml:space="preserve">  </w:t>
      </w:r>
      <w:r w:rsidRPr="005B465A">
        <w:rPr>
          <w:rFonts w:ascii="Century Schoolbook" w:hAnsi="Century Schoolbook"/>
          <w:color w:val="CC7832"/>
        </w:rPr>
        <w:t xml:space="preserve">def </w:t>
      </w:r>
      <w:r w:rsidRPr="005B465A">
        <w:rPr>
          <w:rFonts w:ascii="Century Schoolbook" w:hAnsi="Century Schoolbook"/>
          <w:color w:val="FFC66D"/>
        </w:rPr>
        <w:t>valid</w:t>
      </w:r>
      <w:r w:rsidRPr="005B465A">
        <w:rPr>
          <w:rFonts w:ascii="Century Schoolbook" w:hAnsi="Century Schoolbook"/>
          <w:color w:val="A9B7C6"/>
        </w:rPr>
        <w:t xml:space="preserve">( statements: </w:t>
      </w:r>
      <w:r w:rsidRPr="005B465A">
        <w:rPr>
          <w:rFonts w:ascii="Century Schoolbook" w:hAnsi="Century Schoolbook"/>
          <w:color w:val="4E807D"/>
        </w:rPr>
        <w:t>List</w:t>
      </w:r>
      <w:r w:rsidRPr="005B465A">
        <w:rPr>
          <w:rFonts w:ascii="Century Schoolbook" w:hAnsi="Century Schoolbook"/>
          <w:color w:val="A9B7C6"/>
        </w:rPr>
        <w:t xml:space="preserve">[Statement] ): </w:t>
      </w:r>
      <w:r w:rsidRPr="005B465A">
        <w:rPr>
          <w:rFonts w:ascii="Century Schoolbook" w:hAnsi="Century Schoolbook"/>
          <w:color w:val="CC7832"/>
        </w:rPr>
        <w:t xml:space="preserve">Boolean </w:t>
      </w:r>
      <w:r w:rsidRPr="005B465A">
        <w:rPr>
          <w:rFonts w:ascii="Century Schoolbook" w:hAnsi="Century Schoolbook"/>
          <w:color w:val="A9B7C6"/>
        </w:rPr>
        <w:t>= {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color w:val="CC7832"/>
        </w:rPr>
        <w:t>for</w:t>
      </w:r>
      <w:r w:rsidRPr="005B465A">
        <w:rPr>
          <w:rFonts w:ascii="Century Schoolbook" w:hAnsi="Century Schoolbook"/>
          <w:color w:val="A9B7C6"/>
        </w:rPr>
        <w:t>( st &lt;- statements ) {</w:t>
      </w:r>
      <w:r w:rsidRPr="005B465A">
        <w:rPr>
          <w:rFonts w:ascii="Century Schoolbook" w:hAnsi="Century Schoolbook"/>
          <w:color w:val="A9B7C6"/>
        </w:rPr>
        <w:br/>
        <w:t xml:space="preserve">      </w:t>
      </w:r>
      <w:r w:rsidRPr="005B465A">
        <w:rPr>
          <w:rFonts w:ascii="Century Schoolbook" w:hAnsi="Century Schoolbook"/>
          <w:color w:val="CC7832"/>
        </w:rPr>
        <w:t xml:space="preserve">if </w:t>
      </w:r>
      <w:r w:rsidRPr="005B465A">
        <w:rPr>
          <w:rFonts w:ascii="Century Schoolbook" w:hAnsi="Century Schoolbook"/>
          <w:color w:val="A9B7C6"/>
        </w:rPr>
        <w:t>( statements.exists( _.contradicts(st) ) ) {</w:t>
      </w:r>
      <w:r w:rsidRPr="005B465A">
        <w:rPr>
          <w:rFonts w:ascii="Century Schoolbook" w:hAnsi="Century Schoolbook"/>
          <w:color w:val="A9B7C6"/>
        </w:rPr>
        <w:br/>
        <w:t xml:space="preserve">        </w:t>
      </w:r>
      <w:r w:rsidRPr="005B465A">
        <w:rPr>
          <w:rFonts w:ascii="Century Schoolbook" w:hAnsi="Century Schoolbook"/>
          <w:color w:val="CC7832"/>
        </w:rPr>
        <w:t>return false</w:t>
      </w:r>
      <w:r w:rsidRPr="005B465A">
        <w:rPr>
          <w:rFonts w:ascii="Century Schoolbook" w:hAnsi="Century Schoolbook"/>
          <w:color w:val="CC7832"/>
        </w:rPr>
        <w:br/>
        <w:t xml:space="preserve">      </w:t>
      </w:r>
      <w:r w:rsidRPr="005B465A">
        <w:rPr>
          <w:rFonts w:ascii="Century Schoolbook" w:hAnsi="Century Schoolbook"/>
          <w:color w:val="A9B7C6"/>
        </w:rPr>
        <w:t>}</w:t>
      </w:r>
      <w:r w:rsidRPr="005B465A">
        <w:rPr>
          <w:rFonts w:ascii="Century Schoolbook" w:hAnsi="Century Schoolbook"/>
          <w:color w:val="A9B7C6"/>
        </w:rPr>
        <w:br/>
        <w:t xml:space="preserve">    }</w:t>
      </w:r>
      <w:r w:rsidRPr="005B465A">
        <w:rPr>
          <w:rFonts w:ascii="Century Schoolbook" w:hAnsi="Century Schoolbook"/>
          <w:color w:val="A9B7C6"/>
        </w:rPr>
        <w:br/>
        <w:t xml:space="preserve">    </w:t>
      </w:r>
      <w:r w:rsidRPr="005B465A">
        <w:rPr>
          <w:rFonts w:ascii="Century Schoolbook" w:hAnsi="Century Schoolbook"/>
          <w:color w:val="CC7832"/>
        </w:rPr>
        <w:t>return true</w:t>
      </w:r>
      <w:r w:rsidRPr="005B465A">
        <w:rPr>
          <w:rFonts w:ascii="Century Schoolbook" w:hAnsi="Century Schoolbook"/>
          <w:color w:val="CC7832"/>
        </w:rPr>
        <w:br/>
        <w:t xml:space="preserve">  </w:t>
      </w:r>
      <w:r w:rsidRPr="005B465A">
        <w:rPr>
          <w:rFonts w:ascii="Century Schoolbook" w:hAnsi="Century Schoolbook"/>
          <w:color w:val="A9B7C6"/>
        </w:rPr>
        <w:t>}</w:t>
      </w:r>
      <w:r w:rsidRPr="005B465A">
        <w:rPr>
          <w:rFonts w:ascii="Century Schoolbook" w:hAnsi="Century Schoolbook"/>
          <w:color w:val="A9B7C6"/>
        </w:rPr>
        <w:br/>
        <w:t>}</w:t>
      </w:r>
    </w:p>
    <w:p w14:paraId="0E6EDA9B" w14:textId="77777777" w:rsidR="005B465A" w:rsidRPr="005B465A" w:rsidRDefault="005B465A" w:rsidP="008F76E0">
      <w:pPr>
        <w:pStyle w:val="HTMLPreformatted"/>
        <w:shd w:val="clear" w:color="auto" w:fill="2B2B2B"/>
        <w:rPr>
          <w:rFonts w:ascii="Century Schoolbook" w:hAnsi="Century Schoolbook"/>
          <w:color w:val="A9B7C6"/>
        </w:rPr>
      </w:pPr>
    </w:p>
    <w:sectPr w:rsidR="005B465A" w:rsidRPr="005B4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E0"/>
    <w:rsid w:val="005B465A"/>
    <w:rsid w:val="008F76E0"/>
    <w:rsid w:val="00C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98B6"/>
  <w15:chartTrackingRefBased/>
  <w15:docId w15:val="{6E06D25E-77F8-4DFC-8C6B-150A1338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6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6E0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76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astie.scala-lang.org/" TargetMode="External"/><Relationship Id="rId4" Type="http://schemas.openxmlformats.org/officeDocument/2006/relationships/hyperlink" Target="https://dmcommunity.org/challenge/challenge-june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Feldman</dc:creator>
  <cp:keywords/>
  <dc:description/>
  <cp:lastModifiedBy>Jacob Feldman</cp:lastModifiedBy>
  <cp:revision>2</cp:revision>
  <cp:lastPrinted>2021-06-04T14:29:00Z</cp:lastPrinted>
  <dcterms:created xsi:type="dcterms:W3CDTF">2021-06-04T14:19:00Z</dcterms:created>
  <dcterms:modified xsi:type="dcterms:W3CDTF">2021-06-04T14:35:00Z</dcterms:modified>
</cp:coreProperties>
</file>